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48" w:rsidRDefault="009F1248" w:rsidP="009F1248">
      <w:pPr>
        <w:ind w:left="5103"/>
        <w:rPr>
          <w:sz w:val="28"/>
          <w:szCs w:val="28"/>
        </w:rPr>
      </w:pPr>
      <w:r w:rsidRPr="00F66BA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F66BA5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 муниципального района Сергиевский Самарской области от «___» _________2020 г. №_________</w:t>
      </w:r>
    </w:p>
    <w:p w:rsidR="009F1248" w:rsidRDefault="009F1248" w:rsidP="009F1248">
      <w:pPr>
        <w:rPr>
          <w:sz w:val="28"/>
          <w:szCs w:val="28"/>
        </w:rPr>
      </w:pPr>
    </w:p>
    <w:p w:rsidR="009F1248" w:rsidRPr="000679AC" w:rsidRDefault="009F1248" w:rsidP="009F1248">
      <w:pPr>
        <w:jc w:val="center"/>
        <w:rPr>
          <w:b/>
          <w:sz w:val="28"/>
          <w:szCs w:val="28"/>
        </w:rPr>
      </w:pPr>
      <w:r w:rsidRPr="000679AC">
        <w:rPr>
          <w:b/>
          <w:sz w:val="28"/>
          <w:szCs w:val="28"/>
        </w:rPr>
        <w:t>Основные источники и объемы финансирования муниципальной программы</w:t>
      </w:r>
      <w:r>
        <w:rPr>
          <w:b/>
          <w:sz w:val="28"/>
          <w:szCs w:val="28"/>
        </w:rPr>
        <w:t xml:space="preserve"> </w:t>
      </w:r>
      <w:r w:rsidRPr="000679AC">
        <w:rPr>
          <w:b/>
          <w:sz w:val="28"/>
          <w:szCs w:val="28"/>
        </w:rPr>
        <w:t>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</w:t>
      </w:r>
    </w:p>
    <w:p w:rsidR="009F1248" w:rsidRDefault="009F1248" w:rsidP="009F124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195"/>
        <w:gridCol w:w="1559"/>
        <w:gridCol w:w="1276"/>
        <w:gridCol w:w="1275"/>
        <w:gridCol w:w="1276"/>
        <w:gridCol w:w="1382"/>
      </w:tblGrid>
      <w:tr w:rsidR="009F1248" w:rsidRPr="009518B4" w:rsidTr="00CB7C07">
        <w:tc>
          <w:tcPr>
            <w:tcW w:w="607" w:type="dxa"/>
            <w:vMerge w:val="restart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 xml:space="preserve">№ </w:t>
            </w:r>
            <w:proofErr w:type="gramStart"/>
            <w:r w:rsidRPr="00DA0E6D">
              <w:rPr>
                <w:b/>
              </w:rPr>
              <w:t>п</w:t>
            </w:r>
            <w:proofErr w:type="gramEnd"/>
            <w:r w:rsidRPr="00DA0E6D">
              <w:rPr>
                <w:b/>
              </w:rPr>
              <w:t>/п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Ответственные исполнители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Объе</w:t>
            </w:r>
            <w:r w:rsidR="00B63508">
              <w:rPr>
                <w:b/>
              </w:rPr>
              <w:t xml:space="preserve">м финансирования по годам, </w:t>
            </w:r>
            <w:r w:rsidRPr="00150759">
              <w:rPr>
                <w:b/>
              </w:rPr>
              <w:t>руб.(*)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9F1248" w:rsidRPr="00DA0E6D" w:rsidRDefault="00B63508" w:rsidP="00CB7C07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Всего, </w:t>
            </w:r>
            <w:r w:rsidR="009F1248" w:rsidRPr="00DA0E6D">
              <w:rPr>
                <w:b/>
              </w:rPr>
              <w:t>руб.</w:t>
            </w:r>
          </w:p>
        </w:tc>
      </w:tr>
      <w:tr w:rsidR="009F1248" w:rsidRPr="009518B4" w:rsidTr="00CB7C07">
        <w:tc>
          <w:tcPr>
            <w:tcW w:w="607" w:type="dxa"/>
            <w:vMerge/>
            <w:shd w:val="clear" w:color="auto" w:fill="auto"/>
          </w:tcPr>
          <w:p w:rsidR="009F1248" w:rsidRPr="009518B4" w:rsidRDefault="009F1248" w:rsidP="00CB7C07"/>
        </w:tc>
        <w:tc>
          <w:tcPr>
            <w:tcW w:w="2195" w:type="dxa"/>
            <w:vMerge/>
            <w:shd w:val="clear" w:color="auto" w:fill="auto"/>
          </w:tcPr>
          <w:p w:rsidR="009F1248" w:rsidRPr="009518B4" w:rsidRDefault="009F1248" w:rsidP="00CB7C07"/>
        </w:tc>
        <w:tc>
          <w:tcPr>
            <w:tcW w:w="1559" w:type="dxa"/>
            <w:vMerge/>
            <w:shd w:val="clear" w:color="auto" w:fill="auto"/>
          </w:tcPr>
          <w:p w:rsidR="009F1248" w:rsidRPr="009518B4" w:rsidRDefault="009F1248" w:rsidP="00CB7C07"/>
        </w:tc>
        <w:tc>
          <w:tcPr>
            <w:tcW w:w="1276" w:type="dxa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9F1248" w:rsidRPr="00DA0E6D" w:rsidRDefault="009F1248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2022</w:t>
            </w:r>
          </w:p>
        </w:tc>
        <w:tc>
          <w:tcPr>
            <w:tcW w:w="1382" w:type="dxa"/>
            <w:vMerge/>
            <w:shd w:val="clear" w:color="auto" w:fill="auto"/>
          </w:tcPr>
          <w:p w:rsidR="009F1248" w:rsidRPr="009518B4" w:rsidRDefault="009F1248" w:rsidP="00CB7C07"/>
        </w:tc>
      </w:tr>
      <w:tr w:rsidR="009F1248" w:rsidRPr="009518B4" w:rsidTr="00CB7C07">
        <w:tc>
          <w:tcPr>
            <w:tcW w:w="607" w:type="dxa"/>
            <w:shd w:val="clear" w:color="auto" w:fill="auto"/>
          </w:tcPr>
          <w:p w:rsidR="009F1248" w:rsidRPr="009518B4" w:rsidRDefault="009F1248" w:rsidP="00CB7C07">
            <w:r>
              <w:t>1</w:t>
            </w:r>
            <w:r w:rsidRPr="009518B4">
              <w:t>.</w:t>
            </w:r>
          </w:p>
        </w:tc>
        <w:tc>
          <w:tcPr>
            <w:tcW w:w="2195" w:type="dxa"/>
            <w:shd w:val="clear" w:color="auto" w:fill="auto"/>
          </w:tcPr>
          <w:p w:rsidR="009F1248" w:rsidRPr="009518B4" w:rsidRDefault="009F1248" w:rsidP="00CB7C07">
            <w:r>
              <w:t>Обеспечение деятельности проектного бюро СОНКО при МКУ «Центр общественных организаций» м.р. Сергиевский</w:t>
            </w:r>
          </w:p>
        </w:tc>
        <w:tc>
          <w:tcPr>
            <w:tcW w:w="1559" w:type="dxa"/>
            <w:shd w:val="clear" w:color="auto" w:fill="auto"/>
          </w:tcPr>
          <w:p w:rsidR="009F1248" w:rsidRDefault="009F1248" w:rsidP="00CB7C07">
            <w:r>
              <w:t>МКУ «ЦОО»</w:t>
            </w:r>
          </w:p>
          <w:p w:rsidR="009F1248" w:rsidRPr="009518B4" w:rsidRDefault="009F1248" w:rsidP="00CB7C07">
            <w:r>
              <w:t>МКУ «Централизованная бухгалтерия»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223</w:t>
            </w:r>
            <w:r w:rsidR="00B63508" w:rsidRP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 w:rsidRPr="00B635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50</w:t>
            </w:r>
            <w:r w:rsidR="00B63508" w:rsidRP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50</w:t>
            </w:r>
            <w:r w:rsidR="00B63508" w:rsidRP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323</w:t>
            </w:r>
            <w:r w:rsidR="00B63508" w:rsidRP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 w:rsidRPr="00B63508">
              <w:rPr>
                <w:sz w:val="22"/>
                <w:szCs w:val="22"/>
              </w:rPr>
              <w:t>0</w:t>
            </w:r>
          </w:p>
        </w:tc>
      </w:tr>
      <w:tr w:rsidR="00CE7BF5" w:rsidRPr="009518B4" w:rsidTr="00CB7C07">
        <w:tc>
          <w:tcPr>
            <w:tcW w:w="607" w:type="dxa"/>
            <w:shd w:val="clear" w:color="auto" w:fill="auto"/>
          </w:tcPr>
          <w:p w:rsidR="00CE7BF5" w:rsidRDefault="00CE7BF5" w:rsidP="00CB7C07">
            <w:r>
              <w:t>2.</w:t>
            </w:r>
          </w:p>
        </w:tc>
        <w:tc>
          <w:tcPr>
            <w:tcW w:w="2195" w:type="dxa"/>
            <w:shd w:val="clear" w:color="auto" w:fill="auto"/>
          </w:tcPr>
          <w:p w:rsidR="00CE7BF5" w:rsidRDefault="00CE7BF5" w:rsidP="00CB7C07">
            <w:r>
              <w:t>Обеспечение деятельности МКУ «Центр общественных организаций» м.р. Сергиевский</w:t>
            </w:r>
          </w:p>
        </w:tc>
        <w:tc>
          <w:tcPr>
            <w:tcW w:w="1559" w:type="dxa"/>
            <w:shd w:val="clear" w:color="auto" w:fill="auto"/>
          </w:tcPr>
          <w:p w:rsidR="00CE7BF5" w:rsidRDefault="00CE7BF5" w:rsidP="00CB7C07">
            <w:r>
              <w:t>МКУ «ЦОО»</w:t>
            </w:r>
          </w:p>
          <w:p w:rsidR="00CE7BF5" w:rsidRDefault="00CE7BF5" w:rsidP="00CB7C07">
            <w:r>
              <w:t>МКУ «Централизованная бухгалтерия»</w:t>
            </w:r>
          </w:p>
        </w:tc>
        <w:tc>
          <w:tcPr>
            <w:tcW w:w="1276" w:type="dxa"/>
            <w:shd w:val="clear" w:color="auto" w:fill="auto"/>
          </w:tcPr>
          <w:p w:rsidR="00CE7BF5" w:rsidRPr="00B63508" w:rsidRDefault="00CE7BF5" w:rsidP="00373BF1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5373570</w:t>
            </w:r>
            <w:r w:rsidR="00B63508" w:rsidRPr="00B63508">
              <w:rPr>
                <w:sz w:val="22"/>
                <w:szCs w:val="22"/>
              </w:rPr>
              <w:t>,</w:t>
            </w:r>
            <w:r w:rsidRPr="00B63508">
              <w:rPr>
                <w:sz w:val="22"/>
                <w:szCs w:val="22"/>
              </w:rPr>
              <w:t>9</w:t>
            </w:r>
            <w:r w:rsidR="00B63508" w:rsidRPr="00B635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E7BF5" w:rsidRPr="00B63508" w:rsidRDefault="00B63508" w:rsidP="00373BF1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5295</w:t>
            </w:r>
            <w:r w:rsidR="00CE7BF5" w:rsidRPr="00B63508">
              <w:rPr>
                <w:sz w:val="22"/>
                <w:szCs w:val="22"/>
              </w:rPr>
              <w:t>970</w:t>
            </w:r>
            <w:r w:rsidRPr="00B63508">
              <w:rPr>
                <w:sz w:val="22"/>
                <w:szCs w:val="22"/>
              </w:rPr>
              <w:t>,</w:t>
            </w:r>
            <w:r w:rsidR="00CE7BF5" w:rsidRPr="00B63508">
              <w:rPr>
                <w:sz w:val="22"/>
                <w:szCs w:val="22"/>
              </w:rPr>
              <w:t>9</w:t>
            </w:r>
            <w:r w:rsidRPr="00B635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E7BF5" w:rsidRPr="00B63508" w:rsidRDefault="00B63508" w:rsidP="00373BF1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5295</w:t>
            </w:r>
            <w:r w:rsidR="00CE7BF5" w:rsidRPr="00B63508">
              <w:rPr>
                <w:sz w:val="22"/>
                <w:szCs w:val="22"/>
              </w:rPr>
              <w:t>970</w:t>
            </w:r>
            <w:r w:rsidRPr="00B63508">
              <w:rPr>
                <w:sz w:val="22"/>
                <w:szCs w:val="22"/>
              </w:rPr>
              <w:t>,</w:t>
            </w:r>
            <w:r w:rsidR="00CE7BF5" w:rsidRPr="00B63508">
              <w:rPr>
                <w:sz w:val="22"/>
                <w:szCs w:val="22"/>
              </w:rPr>
              <w:t>9</w:t>
            </w:r>
            <w:r w:rsidRPr="00B63508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CE7BF5" w:rsidRPr="00B63508" w:rsidRDefault="00CE7BF5" w:rsidP="00373BF1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15965512</w:t>
            </w:r>
            <w:r w:rsidR="00B63508" w:rsidRPr="00B63508">
              <w:rPr>
                <w:sz w:val="22"/>
                <w:szCs w:val="22"/>
              </w:rPr>
              <w:t>,</w:t>
            </w:r>
            <w:r w:rsidRPr="00B63508">
              <w:rPr>
                <w:sz w:val="22"/>
                <w:szCs w:val="22"/>
              </w:rPr>
              <w:t>7</w:t>
            </w:r>
            <w:r w:rsidR="00B63508" w:rsidRPr="00B63508">
              <w:rPr>
                <w:sz w:val="22"/>
                <w:szCs w:val="22"/>
              </w:rPr>
              <w:t>0</w:t>
            </w:r>
          </w:p>
        </w:tc>
      </w:tr>
      <w:tr w:rsidR="009F1248" w:rsidRPr="009518B4" w:rsidTr="00CB7C07">
        <w:tc>
          <w:tcPr>
            <w:tcW w:w="607" w:type="dxa"/>
            <w:shd w:val="clear" w:color="auto" w:fill="auto"/>
          </w:tcPr>
          <w:p w:rsidR="009F1248" w:rsidRPr="009518B4" w:rsidRDefault="009F1248" w:rsidP="00CB7C07">
            <w:r>
              <w:t>3</w:t>
            </w:r>
            <w:r w:rsidRPr="009518B4">
              <w:t>.</w:t>
            </w:r>
          </w:p>
        </w:tc>
        <w:tc>
          <w:tcPr>
            <w:tcW w:w="2195" w:type="dxa"/>
            <w:shd w:val="clear" w:color="auto" w:fill="auto"/>
          </w:tcPr>
          <w:p w:rsidR="009F1248" w:rsidRPr="009518B4" w:rsidRDefault="009F1248" w:rsidP="00CB7C07">
            <w:r>
              <w:t>Получение грантов СОНКО и ОО, физическими лицами, муниципальными учреждениями для осуществления социально значимых программ, мероприятий и общественно-гражданских инициатив в муниципальном районе</w:t>
            </w:r>
          </w:p>
        </w:tc>
        <w:tc>
          <w:tcPr>
            <w:tcW w:w="1559" w:type="dxa"/>
            <w:shd w:val="clear" w:color="auto" w:fill="auto"/>
          </w:tcPr>
          <w:p w:rsidR="009F1248" w:rsidRDefault="009F1248" w:rsidP="00CB7C07">
            <w:r>
              <w:t>МКУ «ЦОО»</w:t>
            </w:r>
          </w:p>
          <w:p w:rsidR="009F1248" w:rsidRPr="009518B4" w:rsidRDefault="009F1248" w:rsidP="00CB7C07">
            <w:r>
              <w:t>МКУ «Централизованная бухгалтерия»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100</w:t>
            </w:r>
            <w:r w:rsid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150</w:t>
            </w:r>
            <w:r w:rsid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150</w:t>
            </w:r>
            <w:r w:rsid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400</w:t>
            </w:r>
            <w:r w:rsidR="00B63508">
              <w:rPr>
                <w:sz w:val="22"/>
                <w:szCs w:val="22"/>
              </w:rPr>
              <w:t>000</w:t>
            </w:r>
            <w:r w:rsidRPr="00B63508">
              <w:rPr>
                <w:sz w:val="22"/>
                <w:szCs w:val="22"/>
              </w:rPr>
              <w:t>,0</w:t>
            </w:r>
            <w:r w:rsidR="00B63508">
              <w:rPr>
                <w:sz w:val="22"/>
                <w:szCs w:val="22"/>
              </w:rPr>
              <w:t>0</w:t>
            </w:r>
          </w:p>
        </w:tc>
      </w:tr>
      <w:tr w:rsidR="009F1248" w:rsidRPr="009518B4" w:rsidTr="00CB7C07">
        <w:tc>
          <w:tcPr>
            <w:tcW w:w="607" w:type="dxa"/>
            <w:shd w:val="clear" w:color="auto" w:fill="auto"/>
          </w:tcPr>
          <w:p w:rsidR="009F1248" w:rsidRPr="009518B4" w:rsidRDefault="009F1248" w:rsidP="00CB7C07">
            <w:r>
              <w:t>4</w:t>
            </w:r>
            <w:r w:rsidRPr="009518B4">
              <w:t>.</w:t>
            </w:r>
          </w:p>
        </w:tc>
        <w:tc>
          <w:tcPr>
            <w:tcW w:w="2195" w:type="dxa"/>
            <w:shd w:val="clear" w:color="auto" w:fill="auto"/>
          </w:tcPr>
          <w:p w:rsidR="009F1248" w:rsidRPr="007E5A43" w:rsidRDefault="009F1248" w:rsidP="00CB7C07">
            <w:r w:rsidRPr="007E5A43">
              <w:t>Р</w:t>
            </w:r>
            <w:r>
              <w:t>азмеще</w:t>
            </w:r>
            <w:r w:rsidRPr="007E5A43">
              <w:t xml:space="preserve">ние информации, публикаций, </w:t>
            </w:r>
            <w:r w:rsidRPr="007E5A43">
              <w:lastRenderedPageBreak/>
              <w:t>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1559" w:type="dxa"/>
            <w:shd w:val="clear" w:color="auto" w:fill="auto"/>
          </w:tcPr>
          <w:p w:rsidR="009F1248" w:rsidRDefault="009F1248" w:rsidP="00CB7C07">
            <w:r>
              <w:lastRenderedPageBreak/>
              <w:t>МКУ «ЦОО»</w:t>
            </w:r>
          </w:p>
          <w:p w:rsidR="009F1248" w:rsidRPr="009518B4" w:rsidRDefault="009F1248" w:rsidP="00CB7C07">
            <w:r>
              <w:t>Организацио</w:t>
            </w:r>
            <w:r>
              <w:lastRenderedPageBreak/>
              <w:t>нное управление Администрации м.р. Сергиевский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382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</w:tr>
      <w:tr w:rsidR="009F1248" w:rsidRPr="009518B4" w:rsidTr="00CB7C07">
        <w:tc>
          <w:tcPr>
            <w:tcW w:w="607" w:type="dxa"/>
            <w:shd w:val="clear" w:color="auto" w:fill="auto"/>
          </w:tcPr>
          <w:p w:rsidR="009F1248" w:rsidRPr="009518B4" w:rsidRDefault="009F1248" w:rsidP="00CB7C07">
            <w:r>
              <w:lastRenderedPageBreak/>
              <w:t>5</w:t>
            </w:r>
            <w:r w:rsidRPr="009518B4">
              <w:t>.</w:t>
            </w:r>
          </w:p>
        </w:tc>
        <w:tc>
          <w:tcPr>
            <w:tcW w:w="2195" w:type="dxa"/>
            <w:shd w:val="clear" w:color="auto" w:fill="auto"/>
          </w:tcPr>
          <w:p w:rsidR="009F1248" w:rsidRPr="009518B4" w:rsidRDefault="009F1248" w:rsidP="00CB7C07">
            <w:r>
              <w:t>Проведение обучения для членов СОНКО и ОО</w:t>
            </w:r>
          </w:p>
        </w:tc>
        <w:tc>
          <w:tcPr>
            <w:tcW w:w="1559" w:type="dxa"/>
            <w:shd w:val="clear" w:color="auto" w:fill="auto"/>
          </w:tcPr>
          <w:p w:rsidR="009F1248" w:rsidRDefault="009F1248" w:rsidP="00CB7C07">
            <w:r>
              <w:t>МКУ «ЦОО»</w:t>
            </w:r>
          </w:p>
          <w:p w:rsidR="009F1248" w:rsidRPr="009518B4" w:rsidRDefault="009F1248" w:rsidP="00CB7C07"/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382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</w:tr>
      <w:tr w:rsidR="009F1248" w:rsidRPr="009518B4" w:rsidTr="00CB7C07">
        <w:tc>
          <w:tcPr>
            <w:tcW w:w="607" w:type="dxa"/>
            <w:shd w:val="clear" w:color="auto" w:fill="auto"/>
          </w:tcPr>
          <w:p w:rsidR="009F1248" w:rsidRPr="009518B4" w:rsidRDefault="009F1248" w:rsidP="00CB7C07">
            <w:r>
              <w:t>6</w:t>
            </w:r>
            <w:r w:rsidRPr="009518B4">
              <w:t>.</w:t>
            </w:r>
          </w:p>
        </w:tc>
        <w:tc>
          <w:tcPr>
            <w:tcW w:w="2195" w:type="dxa"/>
            <w:shd w:val="clear" w:color="auto" w:fill="auto"/>
          </w:tcPr>
          <w:p w:rsidR="009F1248" w:rsidRPr="009518B4" w:rsidRDefault="009F1248" w:rsidP="00CB7C07">
            <w:r>
              <w:t xml:space="preserve">Проведение </w:t>
            </w:r>
            <w:r w:rsidRPr="0007051A">
              <w:t xml:space="preserve">круглых столов по вопросам развития СОНКО </w:t>
            </w:r>
            <w:r>
              <w:t>и</w:t>
            </w:r>
            <w:r w:rsidRPr="0007051A">
              <w:t xml:space="preserve"> ОО</w:t>
            </w:r>
          </w:p>
        </w:tc>
        <w:tc>
          <w:tcPr>
            <w:tcW w:w="1559" w:type="dxa"/>
            <w:shd w:val="clear" w:color="auto" w:fill="auto"/>
          </w:tcPr>
          <w:p w:rsidR="009F1248" w:rsidRDefault="009F1248" w:rsidP="00CB7C07">
            <w:r>
              <w:t>МКУ «ЦОО»</w:t>
            </w:r>
          </w:p>
          <w:p w:rsidR="009F1248" w:rsidRPr="009518B4" w:rsidRDefault="009F1248" w:rsidP="00CB7C07"/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  <w:tc>
          <w:tcPr>
            <w:tcW w:w="1382" w:type="dxa"/>
            <w:shd w:val="clear" w:color="auto" w:fill="auto"/>
          </w:tcPr>
          <w:p w:rsidR="009F1248" w:rsidRPr="00B63508" w:rsidRDefault="009F1248" w:rsidP="00CB7C07">
            <w:pPr>
              <w:jc w:val="center"/>
              <w:rPr>
                <w:sz w:val="22"/>
                <w:szCs w:val="22"/>
              </w:rPr>
            </w:pPr>
            <w:r w:rsidRPr="00B63508">
              <w:rPr>
                <w:sz w:val="22"/>
                <w:szCs w:val="22"/>
              </w:rPr>
              <w:t>0,00</w:t>
            </w:r>
          </w:p>
        </w:tc>
      </w:tr>
      <w:tr w:rsidR="00CE7BF5" w:rsidRPr="009518B4" w:rsidTr="00CB7C07">
        <w:tc>
          <w:tcPr>
            <w:tcW w:w="4361" w:type="dxa"/>
            <w:gridSpan w:val="3"/>
            <w:shd w:val="clear" w:color="auto" w:fill="auto"/>
          </w:tcPr>
          <w:p w:rsidR="00CE7BF5" w:rsidRPr="00DA0E6D" w:rsidRDefault="00CE7BF5" w:rsidP="00CB7C07">
            <w:pPr>
              <w:jc w:val="center"/>
              <w:rPr>
                <w:b/>
              </w:rPr>
            </w:pPr>
            <w:r w:rsidRPr="00DA0E6D">
              <w:rPr>
                <w:b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CE7BF5" w:rsidRPr="00B63508" w:rsidRDefault="00CE7BF5" w:rsidP="00373BF1">
            <w:pPr>
              <w:jc w:val="center"/>
              <w:rPr>
                <w:color w:val="000000"/>
                <w:sz w:val="22"/>
                <w:szCs w:val="22"/>
              </w:rPr>
            </w:pPr>
            <w:r w:rsidRPr="00B63508">
              <w:rPr>
                <w:color w:val="000000"/>
                <w:sz w:val="22"/>
                <w:szCs w:val="22"/>
              </w:rPr>
              <w:t>5</w:t>
            </w:r>
            <w:r w:rsidR="00B63508">
              <w:rPr>
                <w:color w:val="000000"/>
                <w:sz w:val="22"/>
                <w:szCs w:val="22"/>
              </w:rPr>
              <w:t>696</w:t>
            </w:r>
            <w:r w:rsidRPr="00B63508">
              <w:rPr>
                <w:color w:val="000000"/>
                <w:sz w:val="22"/>
                <w:szCs w:val="22"/>
              </w:rPr>
              <w:t>570</w:t>
            </w:r>
            <w:r w:rsidR="00B63508">
              <w:rPr>
                <w:color w:val="000000"/>
                <w:sz w:val="22"/>
                <w:szCs w:val="22"/>
              </w:rPr>
              <w:t>,</w:t>
            </w:r>
            <w:r w:rsidRPr="00B63508">
              <w:rPr>
                <w:color w:val="000000"/>
                <w:sz w:val="22"/>
                <w:szCs w:val="22"/>
              </w:rPr>
              <w:t>9</w:t>
            </w:r>
            <w:r w:rsidR="00B635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E7BF5" w:rsidRPr="00B63508" w:rsidRDefault="00B63508" w:rsidP="00373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5495</w:t>
            </w:r>
            <w:r w:rsidR="00CE7BF5" w:rsidRPr="00B63508">
              <w:rPr>
                <w:color w:val="000000"/>
                <w:sz w:val="22"/>
                <w:szCs w:val="22"/>
              </w:rPr>
              <w:t>970</w:t>
            </w:r>
            <w:r>
              <w:rPr>
                <w:color w:val="000000"/>
                <w:sz w:val="22"/>
                <w:szCs w:val="22"/>
              </w:rPr>
              <w:t>,</w:t>
            </w:r>
            <w:r w:rsidR="00CE7BF5" w:rsidRPr="00B6350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E7BF5" w:rsidRPr="00B63508" w:rsidRDefault="00B63508" w:rsidP="00373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5495</w:t>
            </w:r>
            <w:r w:rsidR="00CE7BF5" w:rsidRPr="00B63508">
              <w:rPr>
                <w:color w:val="000000"/>
                <w:sz w:val="22"/>
                <w:szCs w:val="22"/>
              </w:rPr>
              <w:t>970</w:t>
            </w:r>
            <w:r>
              <w:rPr>
                <w:color w:val="000000"/>
                <w:sz w:val="22"/>
                <w:szCs w:val="22"/>
              </w:rPr>
              <w:t>,</w:t>
            </w:r>
            <w:r w:rsidR="00CE7BF5" w:rsidRPr="00B6350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CE7BF5" w:rsidRPr="00B63508" w:rsidRDefault="00B63508" w:rsidP="00373B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16688</w:t>
            </w:r>
            <w:r w:rsidR="00CE7BF5" w:rsidRPr="00B63508">
              <w:rPr>
                <w:color w:val="000000"/>
                <w:sz w:val="22"/>
                <w:szCs w:val="22"/>
              </w:rPr>
              <w:t>512</w:t>
            </w:r>
            <w:r>
              <w:rPr>
                <w:color w:val="000000"/>
                <w:sz w:val="22"/>
                <w:szCs w:val="22"/>
              </w:rPr>
              <w:t>,</w:t>
            </w:r>
            <w:r w:rsidR="00CE7BF5" w:rsidRPr="00B635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</w:tbl>
    <w:p w:rsidR="009F1248" w:rsidRPr="00CA09DA" w:rsidRDefault="009F1248" w:rsidP="009F1248">
      <w:pPr>
        <w:rPr>
          <w:sz w:val="22"/>
          <w:szCs w:val="28"/>
        </w:rPr>
      </w:pPr>
      <w:r w:rsidRPr="00150759">
        <w:rPr>
          <w:rFonts w:cs="Calibri"/>
          <w:sz w:val="22"/>
        </w:rPr>
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3002A2" w:rsidRDefault="003002A2"/>
    <w:sectPr w:rsidR="0030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A2"/>
    <w:rsid w:val="003002A2"/>
    <w:rsid w:val="009F1248"/>
    <w:rsid w:val="00B63508"/>
    <w:rsid w:val="00CE7BF5"/>
    <w:rsid w:val="00F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Юрий Викторович Курдин</dc:creator>
  <cp:keywords/>
  <dc:description/>
  <cp:lastModifiedBy>Бухгалтерия</cp:lastModifiedBy>
  <cp:revision>3</cp:revision>
  <dcterms:created xsi:type="dcterms:W3CDTF">2020-04-07T09:21:00Z</dcterms:created>
  <dcterms:modified xsi:type="dcterms:W3CDTF">2020-04-07T09:24:00Z</dcterms:modified>
</cp:coreProperties>
</file>